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72" w:rsidRDefault="003C7172" w:rsidP="0075654F">
      <w:pPr>
        <w:spacing w:after="0" w:line="240" w:lineRule="auto"/>
        <w:jc w:val="center"/>
        <w:rPr>
          <w:rStyle w:val="pdlabel1"/>
          <w:rFonts w:ascii="Times New Roman" w:hAnsi="Times New Roman"/>
          <w:color w:val="000000"/>
          <w:sz w:val="28"/>
          <w:szCs w:val="28"/>
        </w:rPr>
      </w:pPr>
    </w:p>
    <w:p w:rsidR="003C7172" w:rsidRDefault="003C7172" w:rsidP="0075654F">
      <w:pPr>
        <w:spacing w:after="0" w:line="240" w:lineRule="auto"/>
        <w:jc w:val="center"/>
        <w:rPr>
          <w:rStyle w:val="pdlabel1"/>
          <w:rFonts w:ascii="Times New Roman" w:hAnsi="Times New Roman"/>
          <w:color w:val="000000"/>
          <w:sz w:val="28"/>
          <w:szCs w:val="28"/>
        </w:rPr>
      </w:pPr>
    </w:p>
    <w:p w:rsidR="0075654F" w:rsidRPr="0075654F" w:rsidRDefault="002C5633" w:rsidP="0075654F">
      <w:pPr>
        <w:spacing w:after="0" w:line="240" w:lineRule="auto"/>
        <w:jc w:val="center"/>
        <w:rPr>
          <w:rStyle w:val="pdlabel1"/>
          <w:rFonts w:ascii="Times New Roman" w:hAnsi="Times New Roman"/>
          <w:color w:val="000000"/>
          <w:sz w:val="28"/>
          <w:szCs w:val="28"/>
        </w:rPr>
      </w:pPr>
      <w:r>
        <w:rPr>
          <w:rStyle w:val="pdlabel1"/>
          <w:rFonts w:ascii="Times New Roman" w:hAnsi="Times New Roman"/>
          <w:color w:val="000000"/>
          <w:sz w:val="28"/>
          <w:szCs w:val="28"/>
          <w:specVanish w:val="0"/>
        </w:rPr>
        <w:t xml:space="preserve">A </w:t>
      </w:r>
      <w:r w:rsidR="00A06037">
        <w:rPr>
          <w:rStyle w:val="pdlabel1"/>
          <w:rFonts w:ascii="Times New Roman" w:hAnsi="Times New Roman"/>
          <w:color w:val="000000"/>
          <w:sz w:val="28"/>
          <w:szCs w:val="28"/>
          <w:specVanish w:val="0"/>
        </w:rPr>
        <w:t xml:space="preserve">X. </w:t>
      </w:r>
      <w:proofErr w:type="spellStart"/>
      <w:r w:rsidR="0075654F" w:rsidRPr="0075654F">
        <w:rPr>
          <w:rStyle w:val="pdlabel1"/>
          <w:rFonts w:ascii="Times New Roman" w:hAnsi="Times New Roman"/>
          <w:color w:val="000000"/>
          <w:sz w:val="28"/>
          <w:szCs w:val="28"/>
          <w:specVanish w:val="0"/>
        </w:rPr>
        <w:t>Jakucs</w:t>
      </w:r>
      <w:proofErr w:type="spellEnd"/>
      <w:r w:rsidR="0075654F" w:rsidRPr="0075654F">
        <w:rPr>
          <w:rStyle w:val="pdlabel1"/>
          <w:rFonts w:ascii="Times New Roman" w:hAnsi="Times New Roman"/>
          <w:color w:val="000000"/>
          <w:sz w:val="28"/>
          <w:szCs w:val="28"/>
          <w:specVanish w:val="0"/>
        </w:rPr>
        <w:t xml:space="preserve"> László Nemzetközi Középiskolai Földrajzverseny</w:t>
      </w:r>
    </w:p>
    <w:p w:rsidR="0075654F" w:rsidRPr="0075654F" w:rsidRDefault="00A06037" w:rsidP="0075654F">
      <w:pPr>
        <w:spacing w:after="0" w:line="240" w:lineRule="auto"/>
        <w:jc w:val="center"/>
        <w:rPr>
          <w:rStyle w:val="pdlabel1"/>
          <w:rFonts w:ascii="Times New Roman" w:hAnsi="Times New Roman"/>
          <w:color w:val="000000"/>
          <w:sz w:val="28"/>
          <w:szCs w:val="28"/>
        </w:rPr>
      </w:pPr>
      <w:r>
        <w:rPr>
          <w:rStyle w:val="pdlabel1"/>
          <w:rFonts w:ascii="Times New Roman" w:hAnsi="Times New Roman"/>
          <w:color w:val="000000"/>
          <w:sz w:val="28"/>
          <w:szCs w:val="28"/>
          <w:specVanish w:val="0"/>
        </w:rPr>
        <w:t>2020/2021</w:t>
      </w:r>
      <w:r w:rsidR="009D7997">
        <w:rPr>
          <w:rStyle w:val="pdlabel1"/>
          <w:rFonts w:ascii="Times New Roman" w:hAnsi="Times New Roman"/>
          <w:color w:val="000000"/>
          <w:sz w:val="28"/>
          <w:szCs w:val="28"/>
          <w:specVanish w:val="0"/>
        </w:rPr>
        <w:t xml:space="preserve"> tanévi </w:t>
      </w:r>
      <w:r w:rsidR="0075654F" w:rsidRPr="0075654F">
        <w:rPr>
          <w:rStyle w:val="pdlabel1"/>
          <w:rFonts w:ascii="Times New Roman" w:hAnsi="Times New Roman"/>
          <w:color w:val="000000"/>
          <w:sz w:val="28"/>
          <w:szCs w:val="28"/>
          <w:specVanish w:val="0"/>
        </w:rPr>
        <w:t>Versenyszabályzat</w:t>
      </w:r>
      <w:r w:rsidR="002B7F01">
        <w:rPr>
          <w:rStyle w:val="pdlabel1"/>
          <w:rFonts w:ascii="Times New Roman" w:hAnsi="Times New Roman"/>
          <w:color w:val="000000"/>
          <w:sz w:val="28"/>
          <w:szCs w:val="28"/>
          <w:specVanish w:val="0"/>
        </w:rPr>
        <w:t>a</w:t>
      </w:r>
    </w:p>
    <w:p w:rsidR="0075654F" w:rsidRDefault="0075654F" w:rsidP="00EB5E19">
      <w:pPr>
        <w:spacing w:after="0" w:line="240" w:lineRule="auto"/>
        <w:rPr>
          <w:rStyle w:val="pdlabel1"/>
          <w:rFonts w:ascii="Times New Roman" w:hAnsi="Times New Roman"/>
          <w:sz w:val="28"/>
          <w:szCs w:val="28"/>
        </w:rPr>
      </w:pPr>
    </w:p>
    <w:p w:rsidR="00C61BB0" w:rsidRDefault="00C61BB0" w:rsidP="00EB5E19">
      <w:pPr>
        <w:spacing w:after="0" w:line="240" w:lineRule="auto"/>
        <w:rPr>
          <w:rStyle w:val="pdlabel1"/>
          <w:rFonts w:ascii="Times New Roman" w:hAnsi="Times New Roman"/>
          <w:sz w:val="28"/>
          <w:szCs w:val="28"/>
          <w:u w:val="single"/>
        </w:rPr>
      </w:pPr>
    </w:p>
    <w:p w:rsidR="00EB5E19" w:rsidRPr="00DF2044" w:rsidRDefault="00EB5E19" w:rsidP="00EB5E1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F2044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 xml:space="preserve">Az </w:t>
      </w:r>
      <w:r w:rsidR="006F60F0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>elődöntő</w:t>
      </w:r>
      <w:r w:rsidRPr="00DF2044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 xml:space="preserve"> versenyszabályzata</w:t>
      </w:r>
      <w:r w:rsidR="00DF2044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>:</w:t>
      </w:r>
    </w:p>
    <w:p w:rsidR="0075654F" w:rsidRDefault="0075654F" w:rsidP="00EB5E19">
      <w:pPr>
        <w:spacing w:after="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</w:p>
    <w:p w:rsidR="00940B9A" w:rsidRDefault="00312F46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A</w:t>
      </w:r>
      <w:r w:rsidR="006728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z immár tizedik alkalo</w:t>
      </w:r>
      <w:r w:rsidR="00AC3DE9">
        <w:rPr>
          <w:rStyle w:val="pdlabel1"/>
          <w:rFonts w:ascii="Times New Roman" w:hAnsi="Times New Roman"/>
          <w:b w:val="0"/>
          <w:color w:val="auto"/>
          <w:sz w:val="24"/>
          <w:szCs w:val="24"/>
        </w:rPr>
        <w:t>mmal a Szegedi Tudományegyetem F</w:t>
      </w:r>
      <w:r w:rsidR="006728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öldrajzi és Földtudományi Intézete által meghirdetett</w:t>
      </w:r>
      <w:r w:rsidR="00EB5E19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proofErr w:type="spellStart"/>
      <w:r w:rsidR="00EB5E19"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Jakucs</w:t>
      </w:r>
      <w:proofErr w:type="spellEnd"/>
      <w:r w:rsidR="00EB5E19"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László Nemzetközi Középiskolai Földrajzversenyre jelentkezhet</w:t>
      </w:r>
      <w:r w:rsidR="00EB5E19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EB5E19"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minden magyarországi és határon túli</w:t>
      </w:r>
      <w:r w:rsidR="00904D81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magyar tannyelvű</w:t>
      </w:r>
      <w:r w:rsidR="00EB5E19"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középiskola </w:t>
      </w:r>
      <w:r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9-12. évfolyamos diákokból 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álló </w:t>
      </w:r>
      <w:r w:rsidR="00EB5E19"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kétfős</w:t>
      </w:r>
      <w:r w:rsidR="00BF35C5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csapata. A jelentkezés az alábbi honlapon </w:t>
      </w:r>
      <w:r w:rsidR="00EB5E19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történik</w:t>
      </w:r>
      <w:r w:rsidR="00940B9A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:</w:t>
      </w:r>
    </w:p>
    <w:p w:rsidR="00940B9A" w:rsidRDefault="00AC3DE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hyperlink r:id="rId5" w:history="1">
        <w:r w:rsidR="00940B9A" w:rsidRPr="008F01C2">
          <w:rPr>
            <w:rStyle w:val="Hiperhivatkozs"/>
            <w:rFonts w:ascii="Times New Roman" w:hAnsi="Times New Roman"/>
            <w:sz w:val="24"/>
            <w:szCs w:val="24"/>
          </w:rPr>
          <w:t>https://modulo.etr.u-szeged.hu/Modulo2/jakucs</w:t>
        </w:r>
      </w:hyperlink>
    </w:p>
    <w:p w:rsidR="00940B9A" w:rsidRPr="00940B9A" w:rsidRDefault="00940B9A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Ezen a honlapon a </w:t>
      </w:r>
      <w:r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regisztrációt végző </w:t>
      </w:r>
      <w:r w:rsidRPr="00940B9A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felkészítő tanár</w:t>
      </w:r>
      <w:r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nak először regisztrálnia kell</w:t>
      </w:r>
      <w:r w:rsidR="00AC3DE9">
        <w:rPr>
          <w:rStyle w:val="pdlabel1"/>
          <w:rFonts w:ascii="Times New Roman" w:hAnsi="Times New Roman"/>
          <w:color w:val="auto"/>
          <w:sz w:val="24"/>
          <w:szCs w:val="24"/>
        </w:rPr>
        <w:t xml:space="preserve"> (</w:t>
      </w:r>
      <w:r w:rsid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segédanyag a regisztrációhoz: </w:t>
      </w:r>
      <w:hyperlink r:id="rId6" w:history="1">
        <w:r w:rsidR="006D1F34" w:rsidRPr="008F01C2">
          <w:rPr>
            <w:rStyle w:val="Hiperhivatkozs"/>
            <w:rFonts w:ascii="Times New Roman" w:hAnsi="Times New Roman"/>
            <w:sz w:val="24"/>
            <w:szCs w:val="24"/>
          </w:rPr>
          <w:t>http://www.geo.u-szeged.hu/images/Jakucs/segedanyag_jakucs.pdf</w:t>
        </w:r>
      </w:hyperlink>
      <w:r w:rsid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)</w:t>
      </w:r>
      <w:r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, majd az online kérdőíven kell megadnia a jelentkező </w:t>
      </w:r>
      <w:proofErr w:type="gramStart"/>
      <w:r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csapat(</w:t>
      </w:r>
      <w:proofErr w:type="gramEnd"/>
      <w:r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ok) tagjainak neveit, e-mail elérhetőségeit és egyéb adatait</w:t>
      </w:r>
      <w:r w:rsidRPr="00940B9A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!</w:t>
      </w:r>
      <w:r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Iskolánként maximum 3 csapat vehet részt a versenyen!</w:t>
      </w:r>
    </w:p>
    <w:p w:rsidR="00EB5E19" w:rsidRDefault="00EB5E1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color w:val="auto"/>
          <w:sz w:val="24"/>
          <w:szCs w:val="24"/>
        </w:rPr>
      </w:pPr>
      <w:r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Jelentke</w:t>
      </w:r>
      <w:r w:rsidR="00D26E59"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zési határidő:</w:t>
      </w:r>
      <w:r w:rsidR="00D26E5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F746B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2021</w:t>
      </w:r>
      <w:r w:rsidRPr="00F276A0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. </w:t>
      </w:r>
      <w:r w:rsidR="00F746B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január 8</w:t>
      </w:r>
      <w:r w:rsidR="002C5633" w:rsidRPr="00F276A0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.</w:t>
      </w:r>
    </w:p>
    <w:p w:rsidR="00F746B8" w:rsidRPr="006F30AD" w:rsidRDefault="00F746B8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A</w:t>
      </w:r>
      <w:r w:rsidR="00BF35C5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z online</w:t>
      </w:r>
      <w:r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BF35C5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regisztráció</w:t>
      </w:r>
      <w:r w:rsidR="00AC3DE9">
        <w:rPr>
          <w:rStyle w:val="pdlabel1"/>
          <w:rFonts w:ascii="Times New Roman" w:hAnsi="Times New Roman"/>
          <w:b w:val="0"/>
          <w:color w:val="auto"/>
          <w:sz w:val="24"/>
          <w:szCs w:val="24"/>
        </w:rPr>
        <w:t xml:space="preserve"> után</w:t>
      </w:r>
      <w:r w:rsidR="00BF35C5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8470F0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január 20-a körül</w:t>
      </w:r>
      <w:r w:rsidR="00375D1C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minden </w:t>
      </w:r>
      <w:r w:rsidR="008470F0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jelentkezett csapat</w:t>
      </w:r>
      <w:r w:rsidR="0010610B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egy </w:t>
      </w:r>
      <w:r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online jelszót és azonosítót kap a szervezőktől, amivel be tud majd </w:t>
      </w:r>
      <w:r w:rsidR="008470F0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lépni </w:t>
      </w:r>
      <w:r w:rsid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a</w:t>
      </w:r>
      <w:r w:rsidR="006F30AD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Szegedi Tudományegyetem </w:t>
      </w:r>
      <w:proofErr w:type="spellStart"/>
      <w:r w:rsidR="00AC3DE9">
        <w:rPr>
          <w:rStyle w:val="pdlabel1"/>
          <w:rFonts w:ascii="Times New Roman" w:hAnsi="Times New Roman"/>
          <w:b w:val="0"/>
          <w:color w:val="auto"/>
          <w:sz w:val="24"/>
          <w:szCs w:val="24"/>
        </w:rPr>
        <w:t>CooSpace</w:t>
      </w:r>
      <w:proofErr w:type="spellEnd"/>
      <w:r w:rsidR="00AC3DE9">
        <w:rPr>
          <w:rStyle w:val="pdlabel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F30AD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honlap</w:t>
      </w:r>
      <w:r w:rsid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já</w:t>
      </w:r>
      <w:r w:rsidR="006F30AD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ra, ahol az első </w:t>
      </w:r>
      <w:r w:rsidR="008470F0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online </w:t>
      </w:r>
      <w:r w:rsidR="006F30AD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forduló zajlik majd január 28-án</w:t>
      </w:r>
      <w:r w:rsidR="0010610B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.</w:t>
      </w:r>
    </w:p>
    <w:p w:rsidR="00EB5E19" w:rsidRDefault="00EB5E1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 verseny </w:t>
      </w:r>
      <w:r w:rsidR="00312F46" w:rsidRPr="0010610B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I. fordulójára</w:t>
      </w:r>
      <w:r w:rsidR="00312F46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F746B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2021. január 28.-á</w:t>
      </w:r>
      <w:r w:rsidR="002C5633" w:rsidRPr="00F276A0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n</w:t>
      </w:r>
      <w:r w:rsidR="002C5633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FE7BEF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(</w:t>
      </w:r>
      <w:r w:rsidR="00594B35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csütörtökön</w:t>
      </w:r>
      <w:r w:rsidR="00FE7BEF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) </w:t>
      </w:r>
      <w:r w:rsidR="00FE7BEF"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14:00-16</w:t>
      </w:r>
      <w:r w:rsidRPr="00AD5226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:00-ig </w:t>
      </w:r>
      <w:r w:rsidR="00F746B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online feladatlapok megoldásával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kerül sor</w:t>
      </w:r>
      <w:r w:rsidR="006F30AD" w:rsidRP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Szegedi Tudományegyetem </w:t>
      </w:r>
      <w:proofErr w:type="spellStart"/>
      <w:r w:rsid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Coospace</w:t>
      </w:r>
      <w:proofErr w:type="spellEnd"/>
      <w:r w:rsidR="006F30AD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felületén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.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 forduló feladatait minden csapat </w:t>
      </w:r>
      <w:r w:rsidR="006603A1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kizárólag </w:t>
      </w:r>
      <w:r w:rsidR="00F746B8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online </w:t>
      </w:r>
      <w:r w:rsidR="006603A1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tudja megoldani, az hogy ezt az iskolából, vagy otthonából teszi, teljesen mindegy. M</w:t>
      </w:r>
      <w:r w:rsidR="00F746B8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inden versenyzőnél laptop vagy számítógép, </w:t>
      </w:r>
      <w:r w:rsidR="006603A1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webkamera és internet kapcsolat szükséges a versenyen való részvételhez.</w:t>
      </w:r>
      <w:r w:rsidR="00F746B8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A </w:t>
      </w:r>
      <w:proofErr w:type="spellStart"/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kétfős</w:t>
      </w:r>
      <w:proofErr w:type="spellEnd"/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csapatok kizárólag online platformokon a zsűri által </w:t>
      </w:r>
      <w:r w:rsidR="00A06037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bármikor </w:t>
      </w:r>
      <w:proofErr w:type="spellStart"/>
      <w:r w:rsidR="00A06037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elenőrizhető</w:t>
      </w:r>
      <w:proofErr w:type="spellEnd"/>
      <w:r w:rsidR="00A06037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módon </w:t>
      </w:r>
      <w:r w:rsidR="00F746B8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kommunikálhatnak egymással</w:t>
      </w:r>
      <w:r w:rsidR="00F746B8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,</w:t>
      </w:r>
      <w:r w:rsidR="006603A1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(Skype, vagy Zoom, vagy </w:t>
      </w:r>
      <w:proofErr w:type="spellStart"/>
      <w:r w:rsidR="006603A1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Teams</w:t>
      </w:r>
      <w:proofErr w:type="spellEnd"/>
      <w:r w:rsidR="006603A1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, stb.)</w:t>
      </w:r>
      <w:r w:rsid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, de csak az egyik csapattag </w:t>
      </w:r>
      <w:proofErr w:type="gramStart"/>
      <w:r w:rsid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kell</w:t>
      </w:r>
      <w:proofErr w:type="gramEnd"/>
      <w:r w:rsid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bejelentkezzen</w:t>
      </w:r>
      <w:r w:rsidR="00E33484" w:rsidRP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Szegedi Tudományegyetem </w:t>
      </w:r>
      <w:proofErr w:type="spellStart"/>
      <w:r w:rsid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Coospace</w:t>
      </w:r>
      <w:proofErr w:type="spellEnd"/>
      <w:r w:rsid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felületére, mivel a  helyesnek gondolt válaszokat elegendő csak ennek a csapattagnak beírnia.</w:t>
      </w:r>
      <w:r w:rsidR="006603A1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 </w:t>
      </w:r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A versenyt megelőzően </w:t>
      </w:r>
      <w:r w:rsidR="00E33484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a csapattagok </w:t>
      </w:r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el </w:t>
      </w:r>
      <w:proofErr w:type="gramStart"/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kell</w:t>
      </w:r>
      <w:proofErr w:type="gramEnd"/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készítsék az</w:t>
      </w:r>
      <w:r w:rsidR="00E33484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egymással való</w:t>
      </w:r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online kommunikáció</w:t>
      </w:r>
      <w:r w:rsid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s csatorna (</w:t>
      </w:r>
      <w:r w:rsid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Skype, vagy Zoom, vagy </w:t>
      </w:r>
      <w:proofErr w:type="spellStart"/>
      <w:r w:rsid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Teams</w:t>
      </w:r>
      <w:proofErr w:type="spellEnd"/>
      <w:r w:rsidR="00E3348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, stb.), </w:t>
      </w:r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linkjét,</w:t>
      </w:r>
      <w:r w:rsidR="00E33484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melyen meg tudják egymással a képernyőt is. Ezt a linket </w:t>
      </w:r>
      <w:r w:rsidR="006603A1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</w:t>
      </w:r>
      <w:r w:rsidR="00A06037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és el </w:t>
      </w:r>
      <w:proofErr w:type="gramStart"/>
      <w:r w:rsidR="00A06037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kell</w:t>
      </w:r>
      <w:proofErr w:type="gramEnd"/>
      <w:r w:rsidR="00A06037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küldjék azt a jakucsverseny</w:t>
      </w:r>
      <w:r w:rsidR="00E33484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@g</w:t>
      </w:r>
      <w:r w:rsidR="00A06037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mail.com e-mail címre a verseny megkezdése előtt</w:t>
      </w:r>
      <w:r w:rsidR="00E33484" w:rsidRP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legalább két nappal!</w:t>
      </w:r>
      <w:r w:rsidR="00E3348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Aki ezt nem teszi meg, az automatikusan kizárja magát a versenyből!</w:t>
      </w:r>
    </w:p>
    <w:p w:rsidR="00755178" w:rsidRDefault="00755178" w:rsidP="00EB5E19">
      <w:pPr>
        <w:spacing w:after="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</w:p>
    <w:p w:rsidR="00755178" w:rsidRDefault="007D6521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color w:val="auto"/>
          <w:sz w:val="24"/>
          <w:szCs w:val="24"/>
        </w:rPr>
      </w:pPr>
      <w:r w:rsidRPr="0075517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Az I. forduló feladatsora </w:t>
      </w:r>
      <w:r w:rsidR="00312F46" w:rsidRPr="0075517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az általános és középiskolai </w:t>
      </w:r>
      <w:r w:rsidRPr="0075517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természeti földrajzi ismerete</w:t>
      </w:r>
      <w:r w:rsidR="00A06037" w:rsidRPr="0075517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kre, valamint a kiemelt témakörhöz</w:t>
      </w:r>
      <w:r w:rsidR="00206A7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kapcsolódó, alábbi linkről:</w:t>
      </w:r>
    </w:p>
    <w:p w:rsidR="00755178" w:rsidRDefault="00AC3DE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color w:val="auto"/>
          <w:sz w:val="24"/>
          <w:szCs w:val="24"/>
        </w:rPr>
      </w:pPr>
      <w:hyperlink r:id="rId7" w:history="1">
        <w:r w:rsidR="009C2C12" w:rsidRPr="008F01C2">
          <w:rPr>
            <w:rStyle w:val="Hiperhivatkozs"/>
            <w:rFonts w:ascii="Times New Roman" w:hAnsi="Times New Roman"/>
            <w:sz w:val="24"/>
            <w:szCs w:val="24"/>
          </w:rPr>
          <w:t>http://www.geo.u-szeged.hu/index.php/hu/x-jakucs-laszlo-kozepiskolai-foldrajzverseny-2020-2021/szakirodalom-az-elodontohoz-2020-2021</w:t>
        </w:r>
      </w:hyperlink>
    </w:p>
    <w:p w:rsidR="007D6521" w:rsidRPr="00755178" w:rsidRDefault="00A06037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color w:val="auto"/>
          <w:sz w:val="24"/>
          <w:szCs w:val="24"/>
        </w:rPr>
      </w:pPr>
      <w:proofErr w:type="gramStart"/>
      <w:r w:rsidRPr="0075517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letölthető</w:t>
      </w:r>
      <w:proofErr w:type="gramEnd"/>
      <w:r w:rsidRPr="0075517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szakirodalomra</w:t>
      </w:r>
      <w:r w:rsidR="00575240" w:rsidRPr="00755178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vonatkozó kérdéseket tartalmaz.</w:t>
      </w:r>
    </w:p>
    <w:p w:rsidR="00EB5E19" w:rsidRPr="00EB5E19" w:rsidRDefault="00EB5E1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 felkészítő tanár nem lehet jelen a verseny ideje alatt. </w:t>
      </w:r>
    </w:p>
    <w:p w:rsidR="00EB5E19" w:rsidRPr="00EB5E19" w:rsidRDefault="00EB5E1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• </w:t>
      </w:r>
      <w:r w:rsidR="00A0603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Az összesen 100 pontos online feladatlap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megoldásra rendelkezésetekre álló idő öss</w:t>
      </w:r>
      <w:r w:rsidR="00A0603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zesen 120 perc, </w:t>
      </w:r>
      <w:r w:rsidR="00A06037"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2021</w:t>
      </w:r>
      <w:r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. </w:t>
      </w:r>
      <w:r w:rsidR="00AB14AF"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január </w:t>
      </w:r>
      <w:r w:rsidR="00A06037"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28-á</w:t>
      </w:r>
      <w:r w:rsidR="001B119E"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n 14:00-16</w:t>
      </w:r>
      <w:r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:00 óráig.</w:t>
      </w:r>
    </w:p>
    <w:p w:rsidR="00EB5E19" w:rsidRPr="00EB5E19" w:rsidRDefault="00EB5E1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•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Egy csapatnak egy </w:t>
      </w:r>
      <w:r w:rsidR="00A0603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online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feladatlapot kell megoldania.</w:t>
      </w:r>
    </w:p>
    <w:p w:rsidR="00EB5E19" w:rsidRPr="00EB5E19" w:rsidRDefault="00A9651B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• </w:t>
      </w:r>
      <w:r w:rsidR="000D6E82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Az online feladatlap kitöltése során a csapattagok kizárólag egymással kommunikálhatnak</w:t>
      </w:r>
      <w:r w:rsidR="007D180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az általuk kialakított platformon keresztül (Skype, vagy Zoom, vagy </w:t>
      </w:r>
      <w:proofErr w:type="spellStart"/>
      <w:r w:rsidR="007D180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Teams</w:t>
      </w:r>
      <w:proofErr w:type="spellEnd"/>
      <w:r w:rsidR="007D180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, stb.)</w:t>
      </w:r>
      <w:proofErr w:type="gramStart"/>
      <w:r w:rsidR="007D180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.  </w:t>
      </w:r>
      <w:r w:rsidR="000D6E82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A</w:t>
      </w:r>
      <w:proofErr w:type="gramEnd"/>
      <w:r w:rsidR="000D6E82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feladatok </w:t>
      </w:r>
      <w:r w:rsidR="00A0603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megoldás</w:t>
      </w:r>
      <w:r w:rsidR="000D6E82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á</w:t>
      </w:r>
      <w:r w:rsidR="00A0603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hoz semmilyen online vagy offline segédeszköz </w:t>
      </w:r>
      <w:r w:rsidR="00EB5E19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használata nem megengedett.</w:t>
      </w:r>
    </w:p>
    <w:p w:rsidR="00A9651B" w:rsidRPr="00D63710" w:rsidRDefault="00EB5E19" w:rsidP="00C61BB0">
      <w:pPr>
        <w:pStyle w:val="Listaszerbekezds"/>
        <w:spacing w:before="120" w:after="12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•</w:t>
      </w:r>
      <w:r w:rsidR="000D6E82">
        <w:rPr>
          <w:rFonts w:ascii="Times New Roman" w:hAnsi="Times New Roman"/>
          <w:sz w:val="24"/>
          <w:szCs w:val="24"/>
        </w:rPr>
        <w:t xml:space="preserve"> </w:t>
      </w:r>
      <w:r w:rsidR="002B1203">
        <w:rPr>
          <w:rFonts w:ascii="Times New Roman" w:hAnsi="Times New Roman"/>
          <w:sz w:val="24"/>
          <w:szCs w:val="24"/>
        </w:rPr>
        <w:t xml:space="preserve">Az online feladatlapon a </w:t>
      </w:r>
      <w:r w:rsidR="00C8087F">
        <w:rPr>
          <w:rFonts w:ascii="Times New Roman" w:hAnsi="Times New Roman"/>
          <w:sz w:val="24"/>
          <w:szCs w:val="24"/>
        </w:rPr>
        <w:t xml:space="preserve">kitöltött </w:t>
      </w:r>
      <w:r w:rsidR="002B1203">
        <w:rPr>
          <w:rFonts w:ascii="Times New Roman" w:hAnsi="Times New Roman"/>
          <w:sz w:val="24"/>
          <w:szCs w:val="24"/>
        </w:rPr>
        <w:t>feladatlap végleges elmentése után javítás már nem lehetséges</w:t>
      </w:r>
      <w:r w:rsidR="000D6E82">
        <w:rPr>
          <w:rFonts w:ascii="Times New Roman" w:hAnsi="Times New Roman"/>
          <w:sz w:val="24"/>
          <w:szCs w:val="24"/>
        </w:rPr>
        <w:t>!</w:t>
      </w:r>
      <w:r w:rsidR="00A06037">
        <w:rPr>
          <w:rFonts w:ascii="Times New Roman" w:hAnsi="Times New Roman"/>
          <w:sz w:val="24"/>
          <w:szCs w:val="24"/>
        </w:rPr>
        <w:t xml:space="preserve"> </w:t>
      </w:r>
    </w:p>
    <w:p w:rsidR="00EB5E19" w:rsidRPr="00EB5E19" w:rsidRDefault="00EB5E1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lastRenderedPageBreak/>
        <w:t xml:space="preserve">•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 </w:t>
      </w:r>
      <w:r w:rsidR="00A9651B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feladatlapok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javítása </w:t>
      </w:r>
      <w:r w:rsidR="00A0603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az előre megadott és szakmailag ellenőrzött megoldókulcs segítségével automatikusan történik. </w:t>
      </w:r>
      <w:r w:rsidR="002B120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A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z</w:t>
      </w:r>
      <w:r w:rsidR="002B120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első forduló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eredmény</w:t>
      </w:r>
      <w:r w:rsidR="002B120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ei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t a vers</w:t>
      </w:r>
      <w:r w:rsidR="00A0603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eny honlapján tesszük közzé 2021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.</w:t>
      </w:r>
      <w:r w:rsidR="00A0603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február 1</w:t>
      </w:r>
      <w:r w:rsidR="00D26E5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-tő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l, valamint e</w:t>
      </w:r>
      <w:r w:rsidR="00A9651B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-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mailben értesítjük az iskolákat és felkészítő tanáraikat.</w:t>
      </w:r>
    </w:p>
    <w:p w:rsidR="00EB5E19" w:rsidRPr="00EB5E19" w:rsidRDefault="00EB5E1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•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Amennyiben a verseny </w:t>
      </w:r>
      <w:r w:rsidR="002B120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online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lebonyolítása nem a</w:t>
      </w:r>
      <w:r w:rsidR="002B120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fenti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szabályoknak megfelelően történik, </w:t>
      </w:r>
      <w:r w:rsidR="002B120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úgy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az érintett csapatok a versenyből kizárásra kerülnek</w:t>
      </w:r>
      <w:r w:rsidR="002B120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.</w:t>
      </w:r>
    </w:p>
    <w:p w:rsidR="00DF2044" w:rsidRDefault="0095022E" w:rsidP="00C61B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• A továbbjutott</w:t>
      </w:r>
      <w:r w:rsidR="002B120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csapatokat 2021</w:t>
      </w:r>
      <w:r w:rsidR="00EB5E19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. </w:t>
      </w:r>
      <w:r w:rsidR="00D26E5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február </w:t>
      </w:r>
      <w:r w:rsidR="00EB5E19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közepén értesítjük a</w:t>
      </w:r>
      <w:r w:rsidR="002B120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z online</w:t>
      </w:r>
      <w:r w:rsidR="00EB5E19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II., III. forduló</w:t>
      </w:r>
      <w:r w:rsidR="00127D85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programjáról</w:t>
      </w:r>
      <w:r w:rsidR="00EB5E19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tudnivalóiról.</w:t>
      </w:r>
      <w:r w:rsidR="00DF2044" w:rsidRPr="00DF2044">
        <w:rPr>
          <w:rFonts w:ascii="Times New Roman" w:hAnsi="Times New Roman"/>
          <w:b/>
          <w:sz w:val="24"/>
          <w:szCs w:val="24"/>
        </w:rPr>
        <w:t xml:space="preserve"> </w:t>
      </w:r>
    </w:p>
    <w:p w:rsidR="00EB5E19" w:rsidRDefault="00EB5E19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</w:p>
    <w:p w:rsidR="00312F46" w:rsidRPr="00DF2044" w:rsidRDefault="00DF2044" w:rsidP="00C61BB0">
      <w:pPr>
        <w:spacing w:before="120" w:after="120" w:line="240" w:lineRule="auto"/>
        <w:rPr>
          <w:rStyle w:val="pdlabel1"/>
          <w:rFonts w:ascii="Times New Roman" w:hAnsi="Times New Roman"/>
          <w:sz w:val="28"/>
          <w:szCs w:val="28"/>
          <w:u w:val="single"/>
        </w:rPr>
      </w:pPr>
      <w:r w:rsidRPr="00DF2044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>A középdöntőbe jutás módja:</w:t>
      </w:r>
    </w:p>
    <w:p w:rsidR="00DF2044" w:rsidRDefault="00DF2044" w:rsidP="00C61BB0">
      <w:pPr>
        <w:spacing w:before="120" w:after="120" w:line="240" w:lineRule="auto"/>
        <w:rPr>
          <w:rStyle w:val="pdlabel1"/>
          <w:rFonts w:ascii="Times New Roman" w:hAnsi="Times New Roman"/>
          <w:sz w:val="28"/>
          <w:szCs w:val="28"/>
        </w:rPr>
      </w:pPr>
    </w:p>
    <w:p w:rsidR="00DF2044" w:rsidRPr="00DF2044" w:rsidRDefault="002B1203" w:rsidP="00C61B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A versenyen</w:t>
      </w:r>
      <w:r w:rsidR="001C06DC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I. fordulóján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maximálisan elérhető pontszám 100 pont. A versenyző csapatokat elért pontszámuk alapján sorba rendezzük, és </w:t>
      </w:r>
      <w:r w:rsidR="00AC3DE9">
        <w:rPr>
          <w:rStyle w:val="pdlabel1"/>
          <w:rFonts w:ascii="Times New Roman" w:hAnsi="Times New Roman"/>
          <w:b w:val="0"/>
          <w:color w:val="auto"/>
          <w:sz w:val="24"/>
          <w:szCs w:val="24"/>
        </w:rPr>
        <w:t>az első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30 csapat (pontegyenlőség esetén </w:t>
      </w:r>
      <w:proofErr w:type="spellStart"/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max</w:t>
      </w:r>
      <w:proofErr w:type="spellEnd"/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.</w:t>
      </w:r>
      <w:r w:rsidR="001C06DC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32 csapat) jut a verseny online középdöntőjébe.</w:t>
      </w:r>
    </w:p>
    <w:p w:rsidR="00DF2044" w:rsidRPr="00DF2044" w:rsidRDefault="001C06DC" w:rsidP="00C61B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 a 30</w:t>
      </w:r>
      <w:r w:rsidR="00DF2044" w:rsidRPr="00DF2044">
        <w:rPr>
          <w:rFonts w:ascii="Times New Roman" w:hAnsi="Times New Roman"/>
          <w:sz w:val="24"/>
          <w:szCs w:val="24"/>
        </w:rPr>
        <w:t xml:space="preserve">. helyezetteknél alacsonyabb pontszámot elért csapatok közül a </w:t>
      </w:r>
      <w:r w:rsidR="00DF2044" w:rsidRPr="00DF2044">
        <w:rPr>
          <w:rFonts w:ascii="Times New Roman" w:hAnsi="Times New Roman"/>
          <w:b/>
          <w:sz w:val="24"/>
          <w:szCs w:val="24"/>
        </w:rPr>
        <w:t>határainkon túli középiskolák</w:t>
      </w:r>
      <w:r w:rsidR="00DF2044" w:rsidRPr="00DF2044">
        <w:rPr>
          <w:rFonts w:ascii="Times New Roman" w:hAnsi="Times New Roman"/>
          <w:sz w:val="24"/>
          <w:szCs w:val="24"/>
        </w:rPr>
        <w:t xml:space="preserve"> 20%-</w:t>
      </w:r>
      <w:proofErr w:type="gramStart"/>
      <w:r w:rsidR="00DF2044" w:rsidRPr="00DF2044">
        <w:rPr>
          <w:rFonts w:ascii="Times New Roman" w:hAnsi="Times New Roman"/>
          <w:sz w:val="24"/>
          <w:szCs w:val="24"/>
        </w:rPr>
        <w:t>a</w:t>
      </w:r>
      <w:proofErr w:type="gramEnd"/>
      <w:r w:rsidR="00DF2044" w:rsidRPr="00DF2044">
        <w:rPr>
          <w:rFonts w:ascii="Times New Roman" w:hAnsi="Times New Roman"/>
          <w:sz w:val="24"/>
          <w:szCs w:val="24"/>
        </w:rPr>
        <w:t>, (maximum 3 csapat) kerül be</w:t>
      </w:r>
      <w:r>
        <w:rPr>
          <w:rFonts w:ascii="Times New Roman" w:hAnsi="Times New Roman"/>
          <w:sz w:val="24"/>
          <w:szCs w:val="24"/>
        </w:rPr>
        <w:t xml:space="preserve"> a verseny középdöntőjébe</w:t>
      </w:r>
      <w:r w:rsidR="00DF2044" w:rsidRPr="00DF2044">
        <w:rPr>
          <w:rFonts w:ascii="Times New Roman" w:hAnsi="Times New Roman"/>
          <w:sz w:val="24"/>
          <w:szCs w:val="24"/>
        </w:rPr>
        <w:t xml:space="preserve">. </w:t>
      </w:r>
    </w:p>
    <w:p w:rsidR="00DF2044" w:rsidRDefault="00DF2044" w:rsidP="00C61BB0">
      <w:pPr>
        <w:spacing w:before="120" w:after="120" w:line="240" w:lineRule="auto"/>
        <w:rPr>
          <w:rStyle w:val="pdlabel1"/>
          <w:rFonts w:ascii="Times New Roman" w:hAnsi="Times New Roman"/>
          <w:sz w:val="28"/>
          <w:szCs w:val="28"/>
        </w:rPr>
      </w:pPr>
    </w:p>
    <w:p w:rsidR="00312F46" w:rsidRPr="006F60F0" w:rsidRDefault="00DF2044" w:rsidP="00C61BB0">
      <w:pPr>
        <w:spacing w:before="120" w:after="120" w:line="240" w:lineRule="auto"/>
        <w:rPr>
          <w:rStyle w:val="pdlabel1"/>
          <w:rFonts w:ascii="Times New Roman" w:hAnsi="Times New Roman"/>
          <w:sz w:val="24"/>
          <w:szCs w:val="24"/>
          <w:u w:val="single"/>
        </w:rPr>
      </w:pPr>
      <w:r w:rsidRPr="00DF2044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 xml:space="preserve">A </w:t>
      </w:r>
      <w:r w:rsidR="00312F46" w:rsidRPr="00DF2044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>középdöntő</w:t>
      </w:r>
      <w:r w:rsidRPr="00DF2044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 xml:space="preserve"> és döntő</w:t>
      </w:r>
      <w:r w:rsidR="00312F46" w:rsidRPr="00DF2044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 xml:space="preserve"> forduló versenyszabályzata</w:t>
      </w:r>
      <w:r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>:</w:t>
      </w:r>
    </w:p>
    <w:p w:rsidR="000018BC" w:rsidRDefault="000018BC" w:rsidP="00C61BB0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F46" w:rsidRPr="006F60F0" w:rsidRDefault="00312F46" w:rsidP="00C61B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60F0">
        <w:rPr>
          <w:rFonts w:ascii="Times New Roman" w:hAnsi="Times New Roman"/>
          <w:b/>
          <w:sz w:val="24"/>
          <w:szCs w:val="24"/>
          <w:u w:val="single"/>
        </w:rPr>
        <w:t>A középdöntő</w:t>
      </w:r>
      <w:r w:rsidR="006F60F0" w:rsidRPr="006F60F0">
        <w:rPr>
          <w:rFonts w:ascii="Times New Roman" w:hAnsi="Times New Roman"/>
          <w:b/>
          <w:sz w:val="24"/>
          <w:szCs w:val="24"/>
          <w:u w:val="single"/>
        </w:rPr>
        <w:t xml:space="preserve"> versenyszabályzata</w:t>
      </w:r>
    </w:p>
    <w:p w:rsidR="00312F46" w:rsidRDefault="00312F46" w:rsidP="00C61B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F46" w:rsidRDefault="002B1203" w:rsidP="00C61B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DF204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középdöntő </w:t>
      </w:r>
      <w:r w:rsidR="00FF6D6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során a csapatoknak </w:t>
      </w:r>
      <w:r w:rsidR="00DF204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100 pontos 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online </w:t>
      </w:r>
      <w:r w:rsidR="00DF204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feladatsor</w:t>
      </w:r>
      <w:r w:rsidR="00AC3DE9">
        <w:rPr>
          <w:rStyle w:val="pdlabel1"/>
          <w:rFonts w:ascii="Times New Roman" w:hAnsi="Times New Roman"/>
          <w:b w:val="0"/>
          <w:color w:val="auto"/>
          <w:sz w:val="24"/>
          <w:szCs w:val="24"/>
        </w:rPr>
        <w:t>t kell megoldaniuk</w:t>
      </w:r>
      <w:r w:rsidR="00FF6D6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az S</w:t>
      </w:r>
      <w:r w:rsidR="00B031EC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zegedi Tudományegyetem</w:t>
      </w:r>
      <w:r w:rsidR="00FF6D6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proofErr w:type="spellStart"/>
      <w:r w:rsidR="00FF6D6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Coospace</w:t>
      </w:r>
      <w:proofErr w:type="spellEnd"/>
      <w:r w:rsidR="00FF6D6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felületén</w:t>
      </w:r>
      <w:r w:rsidR="00DF204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. </w:t>
      </w:r>
      <w:r w:rsidR="00DF2044" w:rsidRPr="006F60F0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A döntőbe</w:t>
      </w:r>
      <w:r w:rsidR="00DF204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B031EC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az online feladatlapon elért</w:t>
      </w:r>
      <w:r w:rsidR="00DF204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pontszámok alapján a </w:t>
      </w:r>
      <w:r w:rsidR="00DF2044" w:rsidRPr="00DF204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legjobb 8 csapat</w:t>
      </w:r>
      <w:r w:rsidR="00DF204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jut tovább</w:t>
      </w:r>
      <w:r w:rsidR="00AC3DE9">
        <w:rPr>
          <w:rStyle w:val="pdlabel1"/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12F46" w:rsidRDefault="00312F46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mego</w:t>
      </w:r>
      <w:r w:rsidR="0001319E">
        <w:rPr>
          <w:rFonts w:ascii="Times New Roman" w:hAnsi="Times New Roman"/>
          <w:sz w:val="24"/>
          <w:szCs w:val="24"/>
        </w:rPr>
        <w:t>ldásra rendelkezésre álló idő 12</w:t>
      </w:r>
      <w:r>
        <w:rPr>
          <w:rFonts w:ascii="Times New Roman" w:hAnsi="Times New Roman"/>
          <w:sz w:val="24"/>
          <w:szCs w:val="24"/>
        </w:rPr>
        <w:t>0 perc</w:t>
      </w:r>
      <w:r w:rsidR="006F60F0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, </w:t>
      </w:r>
      <w:r w:rsidR="00B031EC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2021</w:t>
      </w:r>
      <w:r w:rsidR="00796E00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. </w:t>
      </w:r>
      <w:r w:rsidR="00B031EC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március </w:t>
      </w:r>
      <w:r w:rsidR="00FB4E40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2</w:t>
      </w:r>
      <w:r w:rsid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6-án</w:t>
      </w:r>
      <w:r w:rsidR="00FB4E40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(pénteken)</w:t>
      </w:r>
      <w:r w:rsid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14:00-16</w:t>
      </w:r>
      <w:r w:rsidRPr="006F60F0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:00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óráig.</w:t>
      </w:r>
    </w:p>
    <w:p w:rsidR="00312F46" w:rsidRDefault="00312F46" w:rsidP="00C61B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F46" w:rsidRDefault="00467E42" w:rsidP="00C61BB0">
      <w:pPr>
        <w:pStyle w:val="Listaszerbekezds"/>
        <w:spacing w:before="120" w:after="120" w:line="240" w:lineRule="auto"/>
        <w:ind w:left="0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• </w:t>
      </w:r>
      <w:r w:rsidR="00312F46" w:rsidRPr="006663E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Egy csapatnak egy feladatlapot kell megoldania.</w:t>
      </w:r>
    </w:p>
    <w:p w:rsidR="00312F46" w:rsidRDefault="00467E42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• </w:t>
      </w:r>
      <w:r w:rsidR="007D180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Az online feladatlap kitöltése során a csapattagok kizárólag egymással kommunikálhatnak a Szegedi Tudományegyetem </w:t>
      </w:r>
      <w:proofErr w:type="spellStart"/>
      <w:r w:rsidR="007D180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Coospace</w:t>
      </w:r>
      <w:proofErr w:type="spellEnd"/>
      <w:r w:rsidR="007D180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felületén keresztül. A feladatok megoldásához semmilyen online vagy offline segédeszköz </w:t>
      </w:r>
      <w:r w:rsidR="007D1807"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használata nem megengedett.</w:t>
      </w:r>
    </w:p>
    <w:p w:rsidR="000D6E82" w:rsidRPr="00D63710" w:rsidRDefault="000D6E82" w:rsidP="00C61BB0">
      <w:pPr>
        <w:pStyle w:val="Listaszerbekezds"/>
        <w:spacing w:before="120" w:after="12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•</w:t>
      </w:r>
      <w:r>
        <w:rPr>
          <w:rFonts w:ascii="Times New Roman" w:hAnsi="Times New Roman"/>
          <w:sz w:val="24"/>
          <w:szCs w:val="24"/>
        </w:rPr>
        <w:t xml:space="preserve"> Az online feladatlapon a </w:t>
      </w:r>
      <w:r w:rsidR="00C8087F">
        <w:rPr>
          <w:rFonts w:ascii="Times New Roman" w:hAnsi="Times New Roman"/>
          <w:sz w:val="24"/>
          <w:szCs w:val="24"/>
        </w:rPr>
        <w:t xml:space="preserve">kitöltött </w:t>
      </w:r>
      <w:r>
        <w:rPr>
          <w:rFonts w:ascii="Times New Roman" w:hAnsi="Times New Roman"/>
          <w:sz w:val="24"/>
          <w:szCs w:val="24"/>
        </w:rPr>
        <w:t xml:space="preserve">feladatlap végleges elmentése után javítás már nem lehetséges! </w:t>
      </w:r>
    </w:p>
    <w:p w:rsidR="00312F46" w:rsidRDefault="000D6E82" w:rsidP="00C61BB0">
      <w:pPr>
        <w:pStyle w:val="Listaszerbekezds"/>
        <w:spacing w:before="120" w:after="120" w:line="240" w:lineRule="auto"/>
        <w:ind w:left="0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•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 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feladatlapok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javítása 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az előre megadott és szakmailag ellenőrzött megoldókulcs segítségével automatikusan történik. A középdöntő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eredmény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ei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t a vers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eny honlapján tesszük közzé</w:t>
      </w:r>
      <w:r w:rsidR="007D1807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.</w:t>
      </w:r>
    </w:p>
    <w:p w:rsidR="000018BC" w:rsidRDefault="000D6E82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•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Amennyiben a verseny 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online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lebonyolítása nem a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fenti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szabályoknak megfelelően történik, 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úgy </w:t>
      </w:r>
      <w:r w:rsidRPr="00EB5E19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az érintett csapatok a versenyből kizárásra kerülnek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.</w:t>
      </w:r>
    </w:p>
    <w:p w:rsidR="00823F22" w:rsidRPr="00823F22" w:rsidRDefault="00823F22" w:rsidP="00C61BB0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7D85" w:rsidRDefault="00127D85" w:rsidP="00C61BB0">
      <w:pPr>
        <w:pStyle w:val="Listaszerbekezds"/>
        <w:spacing w:before="120" w:after="120" w:line="240" w:lineRule="auto"/>
        <w:ind w:left="0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középdöntőhöz kapcsolódó </w:t>
      </w:r>
      <w:r w:rsidRPr="00DF2044">
        <w:rPr>
          <w:rFonts w:ascii="Times New Roman" w:hAnsi="Times New Roman"/>
          <w:b/>
          <w:sz w:val="24"/>
          <w:szCs w:val="24"/>
        </w:rPr>
        <w:t xml:space="preserve">egyéb </w:t>
      </w:r>
      <w:r w:rsidR="00C02743">
        <w:rPr>
          <w:rFonts w:ascii="Times New Roman" w:hAnsi="Times New Roman"/>
          <w:b/>
          <w:sz w:val="24"/>
          <w:szCs w:val="24"/>
        </w:rPr>
        <w:t xml:space="preserve">online </w:t>
      </w:r>
      <w:r w:rsidRPr="00DF2044">
        <w:rPr>
          <w:rFonts w:ascii="Times New Roman" w:hAnsi="Times New Roman"/>
          <w:b/>
          <w:sz w:val="24"/>
          <w:szCs w:val="24"/>
        </w:rPr>
        <w:t xml:space="preserve">programokat </w:t>
      </w:r>
      <w:r>
        <w:rPr>
          <w:rFonts w:ascii="Times New Roman" w:hAnsi="Times New Roman"/>
          <w:sz w:val="24"/>
          <w:szCs w:val="24"/>
        </w:rPr>
        <w:t xml:space="preserve">(városnézés, ásványgyűjtemény őslénytani gyűjtemény megtekintése, ismeretterjesztő előadások) </w:t>
      </w:r>
      <w:r w:rsidRPr="00DF2044">
        <w:rPr>
          <w:rFonts w:ascii="Times New Roman" w:hAnsi="Times New Roman"/>
          <w:b/>
          <w:sz w:val="24"/>
          <w:szCs w:val="24"/>
        </w:rPr>
        <w:t>a szervezők</w:t>
      </w:r>
      <w:r w:rsidR="00823F22">
        <w:rPr>
          <w:rFonts w:ascii="Times New Roman" w:hAnsi="Times New Roman"/>
          <w:b/>
          <w:sz w:val="24"/>
          <w:szCs w:val="24"/>
        </w:rPr>
        <w:t xml:space="preserve"> videó előadások és bemutatók formájában</w:t>
      </w:r>
      <w:r w:rsidRPr="00DF2044">
        <w:rPr>
          <w:rFonts w:ascii="Times New Roman" w:hAnsi="Times New Roman"/>
          <w:b/>
          <w:sz w:val="24"/>
          <w:szCs w:val="24"/>
        </w:rPr>
        <w:t xml:space="preserve"> biztosítják</w:t>
      </w:r>
      <w:r>
        <w:rPr>
          <w:rFonts w:ascii="Times New Roman" w:hAnsi="Times New Roman"/>
          <w:sz w:val="24"/>
          <w:szCs w:val="24"/>
        </w:rPr>
        <w:t xml:space="preserve"> a résztvevő csapatok számára.</w:t>
      </w:r>
    </w:p>
    <w:p w:rsidR="00312F46" w:rsidRDefault="00312F46" w:rsidP="00C61B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F46" w:rsidRPr="006F60F0" w:rsidRDefault="006F60F0" w:rsidP="00C61BB0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60F0">
        <w:rPr>
          <w:rFonts w:ascii="Times New Roman" w:hAnsi="Times New Roman"/>
          <w:b/>
          <w:sz w:val="24"/>
          <w:szCs w:val="24"/>
          <w:u w:val="single"/>
        </w:rPr>
        <w:t>A döntő forduló versenyszabályzata</w:t>
      </w:r>
    </w:p>
    <w:p w:rsidR="00C02743" w:rsidRDefault="00C02743" w:rsidP="00C61B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743" w:rsidRPr="00EB5E19" w:rsidRDefault="00C02743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A szóbeli döntő online szintén a Szegedi Tudományegyetem </w:t>
      </w:r>
      <w:proofErr w:type="spellStart"/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Coospace</w:t>
      </w:r>
      <w:proofErr w:type="spellEnd"/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felületén online jelenléti alkalomként zajlik majd</w:t>
      </w:r>
      <w:r w:rsidR="006D1F34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</w:t>
      </w:r>
      <w:r w:rsidR="006D1F34"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2021</w:t>
      </w:r>
      <w:r w:rsid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.</w:t>
      </w:r>
      <w:r w:rsidR="00FB4E40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március 2</w:t>
      </w:r>
      <w:r w:rsidR="006D1F34"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7-én</w:t>
      </w:r>
      <w:r w:rsidR="00AC3DE9">
        <w:rPr>
          <w:rStyle w:val="pdlabel1"/>
          <w:rFonts w:ascii="Times New Roman" w:hAnsi="Times New Roman"/>
          <w:color w:val="auto"/>
          <w:sz w:val="24"/>
          <w:szCs w:val="24"/>
        </w:rPr>
        <w:t>, szombaton</w:t>
      </w:r>
      <w:r w:rsidR="006D1F34"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 xml:space="preserve"> délelőtt</w:t>
      </w:r>
      <w:r w:rsidRPr="006D1F34">
        <w:rPr>
          <w:rStyle w:val="pdlabel1"/>
          <w:rFonts w:ascii="Times New Roman" w:hAnsi="Times New Roman"/>
          <w:color w:val="auto"/>
          <w:sz w:val="24"/>
          <w:szCs w:val="24"/>
          <w:specVanish w:val="0"/>
        </w:rPr>
        <w:t>,</w:t>
      </w: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ahol a 2 fős csapatok a 3 fős egyetemi oktatókból és középiskolai tanár kollégából álló zsűri kérdéseire </w:t>
      </w:r>
      <w:proofErr w:type="gramStart"/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kell</w:t>
      </w:r>
      <w:proofErr w:type="gramEnd"/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 xml:space="preserve"> válaszoljanak. </w:t>
      </w:r>
      <w:r w:rsidR="000D6E82" w:rsidRPr="006663E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lastRenderedPageBreak/>
        <w:t>Amennyiben a verseny lebonyolítása nem a szabályoknak megf</w:t>
      </w:r>
      <w:r w:rsidR="000D6E82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elelően történik</w:t>
      </w:r>
      <w:r w:rsidR="000D6E82" w:rsidRPr="006663E3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, az érintett csapatok a versenyből kizárásra kerülnek</w:t>
      </w:r>
      <w:r w:rsidR="000D6E82"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.</w:t>
      </w:r>
    </w:p>
    <w:p w:rsidR="00F276A0" w:rsidRDefault="00F276A0" w:rsidP="00C61BB0">
      <w:pPr>
        <w:spacing w:before="120" w:after="120" w:line="240" w:lineRule="auto"/>
        <w:jc w:val="both"/>
        <w:rPr>
          <w:rStyle w:val="pdlabel1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pdlabel1"/>
          <w:rFonts w:ascii="Times New Roman" w:hAnsi="Times New Roman"/>
          <w:b w:val="0"/>
          <w:color w:val="auto"/>
          <w:sz w:val="24"/>
          <w:szCs w:val="24"/>
          <w:specVanish w:val="0"/>
        </w:rPr>
        <w:t>.</w:t>
      </w:r>
    </w:p>
    <w:p w:rsidR="00F276A0" w:rsidRDefault="00F276A0" w:rsidP="00C61BB0">
      <w:pPr>
        <w:spacing w:before="120" w:after="120" w:line="240" w:lineRule="auto"/>
        <w:rPr>
          <w:rStyle w:val="pdlabel1"/>
          <w:rFonts w:ascii="Times New Roman" w:hAnsi="Times New Roman"/>
          <w:sz w:val="28"/>
          <w:szCs w:val="28"/>
          <w:u w:val="single"/>
        </w:rPr>
      </w:pPr>
      <w:r w:rsidRPr="00F276A0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>A verseny díjazása</w:t>
      </w:r>
      <w:r w:rsidR="00625ED1">
        <w:rPr>
          <w:rStyle w:val="pdlabel1"/>
          <w:rFonts w:ascii="Times New Roman" w:hAnsi="Times New Roman"/>
          <w:sz w:val="28"/>
          <w:szCs w:val="28"/>
          <w:u w:val="single"/>
          <w:specVanish w:val="0"/>
        </w:rPr>
        <w:t>:</w:t>
      </w:r>
    </w:p>
    <w:p w:rsidR="00625ED1" w:rsidRPr="00F276A0" w:rsidRDefault="00625ED1" w:rsidP="00C61BB0">
      <w:pPr>
        <w:spacing w:before="120" w:after="120" w:line="240" w:lineRule="auto"/>
        <w:rPr>
          <w:rStyle w:val="pdlabel1"/>
          <w:rFonts w:ascii="Times New Roman" w:hAnsi="Times New Roman"/>
          <w:sz w:val="24"/>
          <w:szCs w:val="24"/>
          <w:u w:val="single"/>
        </w:rPr>
      </w:pPr>
    </w:p>
    <w:p w:rsidR="00F276A0" w:rsidRPr="003C4F21" w:rsidRDefault="00F276A0" w:rsidP="00C61BB0">
      <w:pPr>
        <w:spacing w:before="120" w:after="120" w:line="240" w:lineRule="auto"/>
        <w:rPr>
          <w:rFonts w:ascii="Times New Roman" w:hAnsi="Times New Roman"/>
          <w:b/>
          <w:bCs/>
          <w:color w:val="385C89"/>
          <w:sz w:val="24"/>
          <w:szCs w:val="24"/>
        </w:rPr>
      </w:pPr>
      <w:r w:rsidRPr="003C4F21">
        <w:rPr>
          <w:rFonts w:ascii="Times New Roman" w:eastAsia="Times New Roman" w:hAnsi="Times New Roman"/>
          <w:sz w:val="24"/>
          <w:szCs w:val="24"/>
          <w:lang w:eastAsia="hu-HU"/>
        </w:rPr>
        <w:t>A verseny meghirdetői és támogatói jutalmazzák a résztvevőket.</w:t>
      </w:r>
    </w:p>
    <w:p w:rsidR="00F276A0" w:rsidRPr="003C4F21" w:rsidRDefault="00F276A0" w:rsidP="00C61BB0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</w:t>
      </w:r>
      <w:r w:rsidRPr="00B10B1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r w:rsidR="002B120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1.-3. </w:t>
      </w:r>
      <w:r w:rsidRPr="00B10B1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helyezett</w:t>
      </w:r>
      <w:r w:rsidRPr="00B10B1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csapat</w:t>
      </w:r>
      <w:r w:rsidR="00444325">
        <w:rPr>
          <w:rFonts w:ascii="Times New Roman" w:eastAsia="Times New Roman" w:hAnsi="Times New Roman"/>
          <w:sz w:val="24"/>
          <w:szCs w:val="24"/>
          <w:lang w:eastAsia="hu-HU"/>
        </w:rPr>
        <w:t xml:space="preserve"> 2021 </w:t>
      </w:r>
      <w:proofErr w:type="gramStart"/>
      <w:r w:rsidR="00AC3DE9">
        <w:rPr>
          <w:rFonts w:ascii="Times New Roman" w:eastAsia="Times New Roman" w:hAnsi="Times New Roman"/>
          <w:sz w:val="24"/>
          <w:szCs w:val="24"/>
          <w:lang w:eastAsia="hu-HU"/>
        </w:rPr>
        <w:t>nyarán</w:t>
      </w:r>
      <w:bookmarkStart w:id="0" w:name="_GoBack"/>
      <w:bookmarkEnd w:id="0"/>
      <w:r w:rsidR="0044432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B1203" w:rsidRPr="0044432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proofErr w:type="gramEnd"/>
      <w:r w:rsidR="002B1203" w:rsidRPr="0044432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napos</w:t>
      </w:r>
      <w:r w:rsidR="002B120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B120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szakmai </w:t>
      </w:r>
      <w:r w:rsidRPr="00B10B1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tanulmányúton</w:t>
      </w:r>
      <w:r w:rsidRPr="003C4F21">
        <w:rPr>
          <w:rFonts w:ascii="Times New Roman" w:eastAsia="Times New Roman" w:hAnsi="Times New Roman"/>
          <w:sz w:val="24"/>
          <w:szCs w:val="24"/>
          <w:lang w:eastAsia="hu-HU"/>
        </w:rPr>
        <w:t xml:space="preserve"> vehet részt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tanszékünk szervezésében</w:t>
      </w:r>
      <w:r w:rsidR="002B1203">
        <w:rPr>
          <w:rFonts w:ascii="Times New Roman" w:eastAsia="Times New Roman" w:hAnsi="Times New Roman"/>
          <w:sz w:val="24"/>
          <w:szCs w:val="24"/>
          <w:lang w:eastAsia="hu-HU"/>
        </w:rPr>
        <w:t xml:space="preserve">, melynek teljes költségét a verseny szervezői állják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276A0" w:rsidRDefault="00F276A0" w:rsidP="00C61BB0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 w:rsidR="00AE092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1. </w:t>
      </w:r>
      <w:r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>helyezett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71C07">
        <w:rPr>
          <w:rFonts w:ascii="Times New Roman" w:eastAsia="Times New Roman" w:hAnsi="Times New Roman"/>
          <w:sz w:val="24"/>
          <w:szCs w:val="24"/>
          <w:lang w:eastAsia="hu-HU"/>
        </w:rPr>
        <w:t xml:space="preserve">csapat és </w:t>
      </w:r>
      <w:r w:rsidRPr="00444325">
        <w:rPr>
          <w:rFonts w:ascii="Times New Roman" w:eastAsia="Times New Roman" w:hAnsi="Times New Roman"/>
          <w:b/>
          <w:sz w:val="24"/>
          <w:szCs w:val="24"/>
          <w:lang w:eastAsia="hu-HU"/>
        </w:rPr>
        <w:t>felkészítő tanáruk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6F60F0">
        <w:rPr>
          <w:rFonts w:ascii="Times New Roman" w:eastAsia="Times New Roman" w:hAnsi="Times New Roman"/>
          <w:b/>
          <w:sz w:val="24"/>
          <w:szCs w:val="24"/>
          <w:lang w:eastAsia="hu-HU"/>
        </w:rPr>
        <w:t>Jakucs</w:t>
      </w:r>
      <w:proofErr w:type="spellEnd"/>
      <w:r w:rsidRPr="006F60F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László </w:t>
      </w:r>
      <w:r w:rsidR="00625E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arcképével ellátott </w:t>
      </w:r>
      <w:r w:rsidRPr="006F60F0">
        <w:rPr>
          <w:rFonts w:ascii="Times New Roman" w:eastAsia="Times New Roman" w:hAnsi="Times New Roman"/>
          <w:b/>
          <w:sz w:val="24"/>
          <w:szCs w:val="24"/>
          <w:lang w:eastAsia="hu-HU"/>
        </w:rPr>
        <w:t>plakettet</w:t>
      </w:r>
      <w:r w:rsidRPr="003C4F21">
        <w:rPr>
          <w:rFonts w:ascii="Times New Roman" w:eastAsia="Times New Roman" w:hAnsi="Times New Roman"/>
          <w:sz w:val="24"/>
          <w:szCs w:val="24"/>
          <w:lang w:eastAsia="hu-HU"/>
        </w:rPr>
        <w:t xml:space="preserve"> kap.</w:t>
      </w:r>
    </w:p>
    <w:p w:rsidR="00AE0928" w:rsidRDefault="00AE0928" w:rsidP="00C61BB0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1.</w:t>
      </w:r>
      <w:r w:rsidR="00C61BB0">
        <w:rPr>
          <w:rFonts w:ascii="Times New Roman" w:eastAsia="Times New Roman" w:hAnsi="Times New Roman"/>
          <w:b/>
          <w:sz w:val="24"/>
          <w:szCs w:val="24"/>
          <w:lang w:eastAsia="hu-HU"/>
        </w:rPr>
        <w:t>-3.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helyezett </w:t>
      </w:r>
      <w:r w:rsidRPr="00F71C07">
        <w:rPr>
          <w:rFonts w:ascii="Times New Roman" w:eastAsia="Times New Roman" w:hAnsi="Times New Roman"/>
          <w:sz w:val="24"/>
          <w:szCs w:val="24"/>
          <w:lang w:eastAsia="hu-HU"/>
        </w:rPr>
        <w:t>csapat és fe</w:t>
      </w:r>
      <w:r w:rsidRPr="0044432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lkésztő tanáruk </w:t>
      </w:r>
      <w:r w:rsidR="00B10B1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értékes könyvjutalomban valamint </w:t>
      </w:r>
      <w:r w:rsidRPr="002B1203">
        <w:rPr>
          <w:rFonts w:ascii="Times New Roman" w:eastAsia="Times New Roman" w:hAnsi="Times New Roman"/>
          <w:b/>
          <w:sz w:val="24"/>
          <w:szCs w:val="24"/>
          <w:lang w:eastAsia="hu-HU"/>
        </w:rPr>
        <w:t>könyvutalvány díjazásban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részesülnek</w:t>
      </w:r>
    </w:p>
    <w:p w:rsidR="00F276A0" w:rsidRPr="003C4F21" w:rsidRDefault="00F276A0" w:rsidP="00C61BB0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döntőbe jutott</w:t>
      </w:r>
      <w:r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AE0928"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>4-</w:t>
      </w:r>
      <w:r w:rsidR="001B119E"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>8</w:t>
      </w:r>
      <w:r w:rsidR="00444325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="00AE0928"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helyezett</w:t>
      </w:r>
      <w:r w:rsidR="001B119E"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csapat</w:t>
      </w:r>
      <w:r w:rsidR="001B119E">
        <w:rPr>
          <w:rFonts w:ascii="Times New Roman" w:eastAsia="Times New Roman" w:hAnsi="Times New Roman"/>
          <w:sz w:val="24"/>
          <w:szCs w:val="24"/>
          <w:lang w:eastAsia="hu-HU"/>
        </w:rPr>
        <w:t xml:space="preserve"> mindegyike</w:t>
      </w:r>
      <w:r w:rsidR="00AE092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44325" w:rsidRPr="00444325">
        <w:rPr>
          <w:rFonts w:ascii="Times New Roman" w:eastAsia="Times New Roman" w:hAnsi="Times New Roman"/>
          <w:b/>
          <w:sz w:val="24"/>
          <w:szCs w:val="24"/>
          <w:lang w:eastAsia="hu-HU"/>
        </w:rPr>
        <w:t>könyv és</w:t>
      </w:r>
      <w:r w:rsidR="0044432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6F60F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tárgyjutalomban </w:t>
      </w:r>
      <w:r w:rsidRPr="003C4F21">
        <w:rPr>
          <w:rFonts w:ascii="Times New Roman" w:eastAsia="Times New Roman" w:hAnsi="Times New Roman"/>
          <w:sz w:val="24"/>
          <w:szCs w:val="24"/>
          <w:lang w:eastAsia="hu-HU"/>
        </w:rPr>
        <w:t>részesül.</w:t>
      </w:r>
    </w:p>
    <w:p w:rsidR="00F276A0" w:rsidRPr="003C4F21" w:rsidRDefault="00F276A0" w:rsidP="00C61BB0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középdöntőbe jutott csapatok közül </w:t>
      </w:r>
      <w:r w:rsidRPr="00F71C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különdíjban</w:t>
      </w:r>
      <w:r w:rsidRPr="00F71C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részesül </w:t>
      </w:r>
      <w:r w:rsidRPr="00F71C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legjobb eredményt elért határainkon túli középiskola csapata</w:t>
      </w:r>
      <w:r w:rsidRPr="00F71C0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.</w:t>
      </w:r>
    </w:p>
    <w:p w:rsidR="00F276A0" w:rsidRPr="00B64F67" w:rsidRDefault="00F276A0" w:rsidP="00C61BB0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C4F21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>döntő</w:t>
      </w:r>
      <w:r w:rsidRPr="003C4F21">
        <w:rPr>
          <w:rFonts w:ascii="Times New Roman" w:eastAsia="Times New Roman" w:hAnsi="Times New Roman"/>
          <w:sz w:val="24"/>
          <w:szCs w:val="24"/>
          <w:lang w:eastAsia="hu-HU"/>
        </w:rPr>
        <w:t xml:space="preserve"> résztvevői és felkészítő tanáraik </w:t>
      </w:r>
      <w:r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>oklevélben részesülnek.</w:t>
      </w:r>
    </w:p>
    <w:p w:rsidR="00F276A0" w:rsidRPr="00C61BB0" w:rsidRDefault="00F276A0" w:rsidP="00C61BB0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>középdöntőbe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jutott</w:t>
      </w:r>
      <w:r w:rsidR="006F60F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csapatok </w:t>
      </w:r>
      <w:r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emléklapot </w:t>
      </w:r>
      <w:r w:rsidR="002B120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és tárgyjutalmat </w:t>
      </w:r>
      <w:r w:rsidRPr="00AE0928">
        <w:rPr>
          <w:rFonts w:ascii="Times New Roman" w:eastAsia="Times New Roman" w:hAnsi="Times New Roman"/>
          <w:b/>
          <w:sz w:val="24"/>
          <w:szCs w:val="24"/>
          <w:lang w:eastAsia="hu-HU"/>
        </w:rPr>
        <w:t>kapnak.</w:t>
      </w:r>
    </w:p>
    <w:p w:rsidR="009F6F94" w:rsidRPr="00811197" w:rsidRDefault="009F6F94" w:rsidP="0081119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hu-HU"/>
        </w:rPr>
      </w:pPr>
    </w:p>
    <w:p w:rsidR="00811197" w:rsidRPr="00811197" w:rsidRDefault="00811197" w:rsidP="00811197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000000"/>
          <w:sz w:val="18"/>
          <w:szCs w:val="18"/>
          <w:u w:val="single"/>
          <w:lang w:eastAsia="hu-HU"/>
        </w:rPr>
      </w:pPr>
      <w:r w:rsidRPr="00811197">
        <w:rPr>
          <w:rFonts w:ascii="Times New Roman" w:eastAsia="Times New Roman" w:hAnsi="Times New Roman"/>
          <w:color w:val="4D4D4D"/>
          <w:sz w:val="18"/>
          <w:szCs w:val="18"/>
          <w:lang w:eastAsia="hu-HU"/>
        </w:rPr>
        <w:t>:</w:t>
      </w:r>
      <w:r w:rsidRPr="00811197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hu-HU"/>
        </w:rPr>
        <w:t>Adatkezelési tájékoztató itt olvasható:</w:t>
      </w:r>
    </w:p>
    <w:p w:rsidR="00811197" w:rsidRPr="00811197" w:rsidRDefault="00AC3DE9" w:rsidP="00811197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000000"/>
          <w:sz w:val="18"/>
          <w:szCs w:val="18"/>
          <w:u w:val="single"/>
          <w:lang w:eastAsia="hu-HU"/>
        </w:rPr>
      </w:pPr>
      <w:hyperlink r:id="rId8" w:history="1">
        <w:r w:rsidR="00811197" w:rsidRPr="00811197">
          <w:rPr>
            <w:rStyle w:val="Hiperhivatkozs"/>
            <w:rFonts w:ascii="Times New Roman" w:eastAsia="Times New Roman" w:hAnsi="Times New Roman"/>
            <w:sz w:val="18"/>
            <w:szCs w:val="18"/>
            <w:lang w:eastAsia="hu-HU"/>
          </w:rPr>
          <w:t>http://www.geo.u-szeged.hu/index.php/hu/ix-jakucs-laszlo-kozepiskolai-foldrajzverseny-2019-2020/adatkezelesi-tajekoztato</w:t>
        </w:r>
      </w:hyperlink>
    </w:p>
    <w:p w:rsidR="00811197" w:rsidRPr="00811197" w:rsidRDefault="00811197" w:rsidP="0081119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4D4D4D"/>
          <w:sz w:val="18"/>
          <w:szCs w:val="18"/>
          <w:lang w:eastAsia="hu-HU"/>
        </w:rPr>
      </w:pPr>
      <w:r w:rsidRPr="00811197">
        <w:rPr>
          <w:rFonts w:ascii="Times New Roman" w:eastAsia="Times New Roman" w:hAnsi="Times New Roman"/>
          <w:color w:val="4D4D4D"/>
          <w:sz w:val="24"/>
          <w:szCs w:val="24"/>
          <w:u w:val="single"/>
          <w:lang w:eastAsia="hu-HU"/>
        </w:rPr>
        <w:t>Versennyel kapcsolatos további információk:</w:t>
      </w:r>
    </w:p>
    <w:p w:rsidR="00811197" w:rsidRPr="00811197" w:rsidRDefault="00811197" w:rsidP="00811197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4D4D4D"/>
          <w:sz w:val="18"/>
          <w:szCs w:val="18"/>
          <w:lang w:eastAsia="hu-HU"/>
        </w:rPr>
      </w:pPr>
      <w:r w:rsidRPr="00811197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 xml:space="preserve">Gesztes </w:t>
      </w:r>
      <w:proofErr w:type="spellStart"/>
      <w:r w:rsidRPr="00811197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>Olympia</w:t>
      </w:r>
      <w:proofErr w:type="spellEnd"/>
      <w:r w:rsidRPr="00811197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>, </w:t>
      </w:r>
      <w:hyperlink r:id="rId9" w:history="1">
        <w:r w:rsidRPr="0081119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hu-HU"/>
          </w:rPr>
          <w:t>jakucsverseny@gmail.com</w:t>
        </w:r>
      </w:hyperlink>
      <w:r w:rsidRPr="00811197">
        <w:rPr>
          <w:rFonts w:ascii="Times New Roman" w:eastAsia="Times New Roman" w:hAnsi="Times New Roman"/>
          <w:color w:val="4D4D4D"/>
          <w:sz w:val="18"/>
          <w:szCs w:val="18"/>
          <w:lang w:eastAsia="hu-HU"/>
        </w:rPr>
        <w:br/>
      </w:r>
      <w:r w:rsidRPr="00811197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>telefon: +36/62-343 365</w:t>
      </w:r>
    </w:p>
    <w:p w:rsidR="009F6F94" w:rsidRPr="00811197" w:rsidRDefault="00811197" w:rsidP="00811197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4D4D4D"/>
          <w:sz w:val="18"/>
          <w:szCs w:val="18"/>
          <w:lang w:eastAsia="hu-HU"/>
        </w:rPr>
      </w:pPr>
      <w:r w:rsidRPr="00811197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 xml:space="preserve">Dr. </w:t>
      </w:r>
      <w:proofErr w:type="spellStart"/>
      <w:r w:rsidRPr="00811197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>Szilassi</w:t>
      </w:r>
      <w:proofErr w:type="spellEnd"/>
      <w:r w:rsidRPr="00811197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 xml:space="preserve"> Péter, </w:t>
      </w:r>
      <w:hyperlink r:id="rId10" w:history="1">
        <w:r w:rsidRPr="00811197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hu-HU"/>
          </w:rPr>
          <w:t>jakucsverseny@gmail.com</w:t>
        </w:r>
      </w:hyperlink>
      <w:r w:rsidRPr="00811197">
        <w:rPr>
          <w:rFonts w:ascii="Times New Roman" w:eastAsia="Times New Roman" w:hAnsi="Times New Roman"/>
          <w:color w:val="4D4D4D"/>
          <w:sz w:val="18"/>
          <w:szCs w:val="18"/>
          <w:lang w:eastAsia="hu-HU"/>
        </w:rPr>
        <w:br/>
      </w:r>
      <w:r w:rsidRPr="00811197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>telefon: +36/62-343</w:t>
      </w:r>
      <w:r w:rsidR="002503BA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> </w:t>
      </w:r>
      <w:r w:rsidRPr="00811197">
        <w:rPr>
          <w:rFonts w:ascii="Times New Roman" w:eastAsia="Times New Roman" w:hAnsi="Times New Roman"/>
          <w:color w:val="4D4D4D"/>
          <w:sz w:val="24"/>
          <w:szCs w:val="24"/>
          <w:lang w:eastAsia="hu-HU"/>
        </w:rPr>
        <w:t>368</w:t>
      </w:r>
    </w:p>
    <w:p w:rsidR="009F6F94" w:rsidRDefault="009F6F94" w:rsidP="002503B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hu-HU"/>
        </w:rPr>
      </w:pPr>
    </w:p>
    <w:p w:rsidR="00811197" w:rsidRPr="00811197" w:rsidRDefault="00811197" w:rsidP="0081119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hu-H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6000"/>
      </w:tblGrid>
      <w:tr w:rsidR="00C61BB0" w:rsidRPr="00EF69A9" w:rsidTr="009D3C80">
        <w:tc>
          <w:tcPr>
            <w:tcW w:w="0" w:type="auto"/>
            <w:shd w:val="clear" w:color="auto" w:fill="FFFFFF"/>
            <w:vAlign w:val="center"/>
            <w:hideMark/>
          </w:tcPr>
          <w:p w:rsidR="00C61BB0" w:rsidRPr="00EF69A9" w:rsidRDefault="00C61BB0" w:rsidP="009D3C80">
            <w:pPr>
              <w:spacing w:before="150" w:after="22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</w:pPr>
            <w:r w:rsidRPr="00EF69A9"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  <w:t>EFOP-3.4.4-16-2017-00015</w:t>
            </w:r>
          </w:p>
          <w:p w:rsidR="00C61BB0" w:rsidRPr="00EF69A9" w:rsidRDefault="00C61BB0" w:rsidP="009D3C80">
            <w:pPr>
              <w:spacing w:after="22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</w:pPr>
            <w:r w:rsidRPr="00EF69A9"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  <w:t>A felsőoktatásba való bekerülést elősegítő </w:t>
            </w:r>
          </w:p>
          <w:p w:rsidR="00C61BB0" w:rsidRPr="00EF69A9" w:rsidRDefault="00C61BB0" w:rsidP="009D3C80">
            <w:pPr>
              <w:spacing w:after="22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</w:pPr>
            <w:r w:rsidRPr="00EF69A9"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  <w:t>készségfejlesztő és kommunikációs programok </w:t>
            </w:r>
          </w:p>
          <w:p w:rsidR="00C61BB0" w:rsidRPr="00EF69A9" w:rsidRDefault="00C61BB0" w:rsidP="009D3C80">
            <w:pPr>
              <w:spacing w:after="225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</w:pPr>
            <w:r w:rsidRPr="00EF69A9"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  <w:t>megvalósítása, valamint az MTMI szakok </w:t>
            </w:r>
          </w:p>
          <w:p w:rsidR="00C61BB0" w:rsidRPr="00EF69A9" w:rsidRDefault="00C61BB0" w:rsidP="009D3C80">
            <w:pPr>
              <w:spacing w:after="15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</w:pPr>
            <w:r w:rsidRPr="00EF69A9"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  <w:t>népszerűsítése a felsőoktatásban</w:t>
            </w:r>
          </w:p>
          <w:p w:rsidR="00C61BB0" w:rsidRPr="00EF69A9" w:rsidRDefault="00C61BB0" w:rsidP="009D3C80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</w:pPr>
            <w:r w:rsidRPr="00EF69A9"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BB0" w:rsidRPr="00EF69A9" w:rsidRDefault="00C61BB0" w:rsidP="009D3C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8"/>
                <w:szCs w:val="18"/>
                <w:lang w:eastAsia="hu-HU"/>
              </w:rPr>
            </w:pPr>
            <w:r w:rsidRPr="00EF69A9">
              <w:rPr>
                <w:rFonts w:ascii="Arial" w:eastAsia="Times New Roman" w:hAnsi="Arial" w:cs="Arial"/>
                <w:noProof/>
                <w:color w:val="4D4D4D"/>
                <w:sz w:val="18"/>
                <w:szCs w:val="18"/>
                <w:lang w:eastAsia="hu-HU"/>
              </w:rPr>
              <w:drawing>
                <wp:inline distT="0" distB="0" distL="0" distR="0" wp14:anchorId="32E61200" wp14:editId="3F4D6A95">
                  <wp:extent cx="3810000" cy="2628900"/>
                  <wp:effectExtent l="0" t="0" r="0" b="0"/>
                  <wp:docPr id="1" name="Kép 1" descr="tamo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mo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F46" w:rsidRPr="00046BB5" w:rsidRDefault="00312F46" w:rsidP="002503BA">
      <w:pPr>
        <w:spacing w:before="100" w:beforeAutospacing="1" w:after="100" w:afterAutospacing="1" w:line="240" w:lineRule="auto"/>
        <w:rPr>
          <w:rStyle w:val="pdlabel1"/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hu-HU"/>
        </w:rPr>
      </w:pPr>
    </w:p>
    <w:sectPr w:rsidR="00312F46" w:rsidRPr="00046BB5" w:rsidSect="00C61BB0">
      <w:pgSz w:w="11906" w:h="16838" w:code="9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D83"/>
    <w:multiLevelType w:val="hybridMultilevel"/>
    <w:tmpl w:val="E2300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252D"/>
    <w:multiLevelType w:val="hybridMultilevel"/>
    <w:tmpl w:val="E5F6A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7C95"/>
    <w:multiLevelType w:val="hybridMultilevel"/>
    <w:tmpl w:val="6D7CA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1260"/>
    <w:multiLevelType w:val="hybridMultilevel"/>
    <w:tmpl w:val="3EF46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1DDB"/>
    <w:multiLevelType w:val="hybridMultilevel"/>
    <w:tmpl w:val="480AF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1093C"/>
    <w:multiLevelType w:val="hybridMultilevel"/>
    <w:tmpl w:val="02E08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9792B"/>
    <w:multiLevelType w:val="multilevel"/>
    <w:tmpl w:val="6816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35ECA"/>
    <w:multiLevelType w:val="hybridMultilevel"/>
    <w:tmpl w:val="495C9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04D4D"/>
    <w:multiLevelType w:val="hybridMultilevel"/>
    <w:tmpl w:val="9BD83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19"/>
    <w:rsid w:val="000018BC"/>
    <w:rsid w:val="0001319E"/>
    <w:rsid w:val="00017CD5"/>
    <w:rsid w:val="00046BB5"/>
    <w:rsid w:val="000D6E82"/>
    <w:rsid w:val="000E220B"/>
    <w:rsid w:val="000E5233"/>
    <w:rsid w:val="0010610B"/>
    <w:rsid w:val="00127D85"/>
    <w:rsid w:val="001A0A5E"/>
    <w:rsid w:val="001B119E"/>
    <w:rsid w:val="001C06DC"/>
    <w:rsid w:val="001C57CC"/>
    <w:rsid w:val="00206A78"/>
    <w:rsid w:val="002503BA"/>
    <w:rsid w:val="0028514E"/>
    <w:rsid w:val="002B1203"/>
    <w:rsid w:val="002B7F01"/>
    <w:rsid w:val="002C5633"/>
    <w:rsid w:val="00312F46"/>
    <w:rsid w:val="00375D1C"/>
    <w:rsid w:val="003C7172"/>
    <w:rsid w:val="00444325"/>
    <w:rsid w:val="00467E42"/>
    <w:rsid w:val="00575240"/>
    <w:rsid w:val="00594B35"/>
    <w:rsid w:val="005D0D8F"/>
    <w:rsid w:val="00602EC9"/>
    <w:rsid w:val="00625ED1"/>
    <w:rsid w:val="00640C84"/>
    <w:rsid w:val="006603A1"/>
    <w:rsid w:val="00672884"/>
    <w:rsid w:val="00697FD2"/>
    <w:rsid w:val="006D1F34"/>
    <w:rsid w:val="006D31D1"/>
    <w:rsid w:val="006F30AD"/>
    <w:rsid w:val="006F60F0"/>
    <w:rsid w:val="00754F72"/>
    <w:rsid w:val="00755178"/>
    <w:rsid w:val="0075654F"/>
    <w:rsid w:val="00765150"/>
    <w:rsid w:val="0076738D"/>
    <w:rsid w:val="00796E00"/>
    <w:rsid w:val="007B6D68"/>
    <w:rsid w:val="007D1807"/>
    <w:rsid w:val="007D6521"/>
    <w:rsid w:val="00811197"/>
    <w:rsid w:val="00823F22"/>
    <w:rsid w:val="008470F0"/>
    <w:rsid w:val="00904D81"/>
    <w:rsid w:val="00940B9A"/>
    <w:rsid w:val="0095022E"/>
    <w:rsid w:val="00976A4E"/>
    <w:rsid w:val="009C2C12"/>
    <w:rsid w:val="009D7997"/>
    <w:rsid w:val="009F6F94"/>
    <w:rsid w:val="00A06037"/>
    <w:rsid w:val="00A44737"/>
    <w:rsid w:val="00A9651B"/>
    <w:rsid w:val="00AB14AF"/>
    <w:rsid w:val="00AC3DE9"/>
    <w:rsid w:val="00AD5226"/>
    <w:rsid w:val="00AE0928"/>
    <w:rsid w:val="00B031EC"/>
    <w:rsid w:val="00B10B1B"/>
    <w:rsid w:val="00B64F67"/>
    <w:rsid w:val="00B80C81"/>
    <w:rsid w:val="00BC6542"/>
    <w:rsid w:val="00BF35C5"/>
    <w:rsid w:val="00BF4B9D"/>
    <w:rsid w:val="00BF7D9F"/>
    <w:rsid w:val="00C02743"/>
    <w:rsid w:val="00C61BB0"/>
    <w:rsid w:val="00C8087F"/>
    <w:rsid w:val="00D26E59"/>
    <w:rsid w:val="00D97C7A"/>
    <w:rsid w:val="00DA4BA0"/>
    <w:rsid w:val="00DC0CCB"/>
    <w:rsid w:val="00DF2044"/>
    <w:rsid w:val="00E0311E"/>
    <w:rsid w:val="00E33484"/>
    <w:rsid w:val="00EB5E19"/>
    <w:rsid w:val="00EC6CBC"/>
    <w:rsid w:val="00F276A0"/>
    <w:rsid w:val="00F71C07"/>
    <w:rsid w:val="00F746B8"/>
    <w:rsid w:val="00F754A9"/>
    <w:rsid w:val="00FB4E40"/>
    <w:rsid w:val="00FE7BE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1C9B"/>
  <w15:docId w15:val="{6F6C31F5-95CB-4F5D-A118-0312935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E1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dlabel1">
    <w:name w:val="pdlabel1"/>
    <w:basedOn w:val="Bekezdsalapbettpusa"/>
    <w:rsid w:val="00EB5E19"/>
    <w:rPr>
      <w:rFonts w:ascii="Verdana" w:hAnsi="Verdana" w:hint="default"/>
      <w:b/>
      <w:bCs/>
      <w:vanish w:val="0"/>
      <w:webHidden w:val="0"/>
      <w:color w:val="385C89"/>
      <w:specVanish w:val="0"/>
    </w:rPr>
  </w:style>
  <w:style w:type="paragraph" w:styleId="Listaszerbekezds">
    <w:name w:val="List Paragraph"/>
    <w:basedOn w:val="Norml"/>
    <w:uiPriority w:val="34"/>
    <w:qFormat/>
    <w:rsid w:val="00A9651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7172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basedOn w:val="Bekezdsalapbettpusa"/>
    <w:uiPriority w:val="99"/>
    <w:unhideWhenUsed/>
    <w:rsid w:val="0010610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11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u-szeged.hu/index.php/hu/ix-jakucs-laszlo-kozepiskolai-foldrajzverseny-2019-2020/adatkezelesi-tajekozta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o.u-szeged.hu/index.php/hu/x-jakucs-laszlo-kozepiskolai-foldrajzverseny-2020-2021/szakirodalom-az-elodontohoz-2020-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.u-szeged.hu/images/Jakucs/segedanyag_jakucs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modulo.etr.u-szeged.hu/Modulo2/jakucs" TargetMode="External"/><Relationship Id="rId10" Type="http://schemas.openxmlformats.org/officeDocument/2006/relationships/hyperlink" Target="mailto:jakucsversen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ucsverseny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997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TFGT</dc:creator>
  <cp:lastModifiedBy>limpi</cp:lastModifiedBy>
  <cp:revision>34</cp:revision>
  <dcterms:created xsi:type="dcterms:W3CDTF">2020-12-07T10:57:00Z</dcterms:created>
  <dcterms:modified xsi:type="dcterms:W3CDTF">2020-12-08T12:05:00Z</dcterms:modified>
</cp:coreProperties>
</file>